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2633240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Verhandlungsverfahren mit öffentlichem Teilnahmewettbewerb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Planungsleistungen für den "Zoocampus" in Schwerin für die Zoologischer Garten Schwerin gGmbH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Planungsleistungen für den "Zoocampus" in Schwerin für die Zoologischer Garten Schwerin gGmbH
Los 1: Technische Ausrüstung (HLS),
Los 2: Technische Ausrüstung (ELT),
Los 3: Technische Ausrüstung (GA),
Los 4: Ingenieurbauwerke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